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C2D" w:rsidRDefault="005B7D1F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Երաշ</w:t>
      </w:r>
      <w:r w:rsidR="00C222E0">
        <w:rPr>
          <w:rFonts w:ascii="Sylfaen" w:hAnsi="Sylfaen"/>
        </w:rPr>
        <w:t>խ</w:t>
      </w:r>
      <w:bookmarkStart w:id="0" w:name="_GoBack"/>
      <w:bookmarkEnd w:id="0"/>
      <w:r>
        <w:rPr>
          <w:rFonts w:ascii="Sylfaen" w:hAnsi="Sylfaen"/>
        </w:rPr>
        <w:t>իքային</w:t>
      </w:r>
      <w:proofErr w:type="spellEnd"/>
      <w:r>
        <w:rPr>
          <w:rFonts w:ascii="Sylfaen" w:hAnsi="Sylfaen"/>
        </w:rPr>
        <w:t xml:space="preserve"> ժամկետ-12 </w:t>
      </w:r>
      <w:proofErr w:type="spellStart"/>
      <w:r>
        <w:rPr>
          <w:rFonts w:ascii="Sylfaen" w:hAnsi="Sylfaen"/>
        </w:rPr>
        <w:t>ամիս</w:t>
      </w:r>
      <w:proofErr w:type="spellEnd"/>
    </w:p>
    <w:p w:rsidR="005B7D1F" w:rsidRPr="005B7D1F" w:rsidRDefault="005B7D1F">
      <w:pPr>
        <w:rPr>
          <w:rFonts w:ascii="Sylfaen" w:hAnsi="Sylfaen"/>
        </w:rPr>
      </w:pPr>
      <w:r>
        <w:rPr>
          <w:rFonts w:ascii="Sylfaen" w:hAnsi="Sylfaen"/>
        </w:rPr>
        <w:t>Гарантия-12 месяц</w:t>
      </w:r>
      <w:r w:rsidR="003E6C2B">
        <w:rPr>
          <w:rFonts w:ascii="Sylfaen" w:hAnsi="Sylfaen"/>
        </w:rPr>
        <w:t>е</w:t>
      </w:r>
      <w:r>
        <w:rPr>
          <w:rFonts w:ascii="Sylfaen" w:hAnsi="Sylfaen"/>
        </w:rPr>
        <w:t>в</w:t>
      </w:r>
    </w:p>
    <w:sectPr w:rsidR="005B7D1F" w:rsidRPr="005B7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315"/>
    <w:rsid w:val="001A4315"/>
    <w:rsid w:val="003E6C2B"/>
    <w:rsid w:val="005B7D1F"/>
    <w:rsid w:val="00BE5C2D"/>
    <w:rsid w:val="00C2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AAF83-C604-4992-B6C3-D531CA15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2022-11-01T09:01:00Z</dcterms:created>
  <dcterms:modified xsi:type="dcterms:W3CDTF">2022-11-01T10:03:00Z</dcterms:modified>
</cp:coreProperties>
</file>